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30B" w:rsidRDefault="0037730B" w:rsidP="0037730B">
      <w:pPr>
        <w:jc w:val="center"/>
        <w:rPr>
          <w:b/>
          <w:sz w:val="24"/>
          <w:szCs w:val="24"/>
        </w:rPr>
      </w:pPr>
      <w:r w:rsidRPr="00C95F82">
        <w:rPr>
          <w:b/>
          <w:sz w:val="24"/>
          <w:szCs w:val="24"/>
        </w:rPr>
        <w:t>КРАСНОЯРСКИЙ КРАЙ</w:t>
      </w:r>
    </w:p>
    <w:p w:rsidR="0037730B" w:rsidRPr="00C95F82" w:rsidRDefault="0037730B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БОГОТОЛЬСКИЙ РАЙОН</w:t>
      </w:r>
    </w:p>
    <w:p w:rsidR="0037730B" w:rsidRPr="00C95F82" w:rsidRDefault="0037730B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БОГОТОЛЬСКИЙ СЕЛЬСКИЙ </w:t>
      </w:r>
      <w:r w:rsidRPr="00C95F82">
        <w:rPr>
          <w:b/>
          <w:sz w:val="24"/>
          <w:szCs w:val="24"/>
        </w:rPr>
        <w:t>СОВЕТ ДЕПУТАТОВ</w:t>
      </w:r>
    </w:p>
    <w:p w:rsidR="0037730B" w:rsidRPr="00C95F82" w:rsidRDefault="0037730B" w:rsidP="0037730B">
      <w:pPr>
        <w:rPr>
          <w:b/>
          <w:sz w:val="24"/>
          <w:szCs w:val="24"/>
        </w:rPr>
      </w:pPr>
    </w:p>
    <w:p w:rsidR="0037730B" w:rsidRDefault="0037730B" w:rsidP="0037730B">
      <w:pPr>
        <w:jc w:val="center"/>
        <w:rPr>
          <w:b/>
          <w:sz w:val="24"/>
          <w:szCs w:val="24"/>
        </w:rPr>
      </w:pPr>
      <w:r w:rsidRPr="0041665B">
        <w:rPr>
          <w:b/>
          <w:sz w:val="24"/>
          <w:szCs w:val="24"/>
        </w:rPr>
        <w:t xml:space="preserve">РЕШЕНИЕ </w:t>
      </w:r>
    </w:p>
    <w:p w:rsidR="0037730B" w:rsidRPr="0041665B" w:rsidRDefault="0037730B" w:rsidP="0037730B">
      <w:pPr>
        <w:jc w:val="center"/>
        <w:rPr>
          <w:b/>
          <w:sz w:val="24"/>
          <w:szCs w:val="24"/>
        </w:rPr>
      </w:pPr>
    </w:p>
    <w:p w:rsidR="0037730B" w:rsidRPr="0041665B" w:rsidRDefault="0037730B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B42ED8">
        <w:rPr>
          <w:b/>
          <w:sz w:val="24"/>
          <w:szCs w:val="24"/>
        </w:rPr>
        <w:t xml:space="preserve"> декабря 2012</w:t>
      </w:r>
      <w:r w:rsidRPr="0041665B">
        <w:rPr>
          <w:b/>
          <w:sz w:val="24"/>
          <w:szCs w:val="24"/>
        </w:rPr>
        <w:t xml:space="preserve"> г.</w:t>
      </w:r>
      <w:r w:rsidRPr="0041665B">
        <w:rPr>
          <w:b/>
          <w:sz w:val="24"/>
          <w:szCs w:val="24"/>
        </w:rPr>
        <w:tab/>
      </w:r>
      <w:r w:rsidRPr="0041665B">
        <w:rPr>
          <w:b/>
          <w:sz w:val="24"/>
          <w:szCs w:val="24"/>
        </w:rPr>
        <w:tab/>
        <w:t xml:space="preserve">                     </w:t>
      </w:r>
      <w:proofErr w:type="spellStart"/>
      <w:r w:rsidRPr="0041665B">
        <w:rPr>
          <w:b/>
          <w:sz w:val="24"/>
          <w:szCs w:val="24"/>
        </w:rPr>
        <w:t>с</w:t>
      </w:r>
      <w:proofErr w:type="gramStart"/>
      <w:r w:rsidRPr="0041665B">
        <w:rPr>
          <w:b/>
          <w:sz w:val="24"/>
          <w:szCs w:val="24"/>
        </w:rPr>
        <w:t>.Б</w:t>
      </w:r>
      <w:proofErr w:type="gramEnd"/>
      <w:r w:rsidRPr="0041665B">
        <w:rPr>
          <w:b/>
          <w:sz w:val="24"/>
          <w:szCs w:val="24"/>
        </w:rPr>
        <w:t>оготол</w:t>
      </w:r>
      <w:proofErr w:type="spellEnd"/>
      <w:r w:rsidRPr="0041665B">
        <w:rPr>
          <w:b/>
          <w:sz w:val="24"/>
          <w:szCs w:val="24"/>
        </w:rPr>
        <w:tab/>
      </w:r>
      <w:r w:rsidRPr="0041665B">
        <w:rPr>
          <w:b/>
          <w:sz w:val="24"/>
          <w:szCs w:val="24"/>
        </w:rPr>
        <w:tab/>
      </w:r>
      <w:r w:rsidRPr="0041665B">
        <w:rPr>
          <w:b/>
          <w:sz w:val="24"/>
          <w:szCs w:val="24"/>
        </w:rPr>
        <w:tab/>
        <w:t xml:space="preserve">            </w:t>
      </w:r>
      <w:r w:rsidRPr="0041665B">
        <w:rPr>
          <w:b/>
          <w:sz w:val="24"/>
          <w:szCs w:val="24"/>
        </w:rPr>
        <w:tab/>
        <w:t xml:space="preserve">№ </w:t>
      </w:r>
      <w:r w:rsidR="00A82F02">
        <w:rPr>
          <w:b/>
          <w:sz w:val="24"/>
          <w:szCs w:val="24"/>
        </w:rPr>
        <w:t>27-91</w:t>
      </w:r>
    </w:p>
    <w:p w:rsidR="0037730B" w:rsidRPr="00C95F82" w:rsidRDefault="0037730B" w:rsidP="0037730B">
      <w:pPr>
        <w:jc w:val="center"/>
        <w:rPr>
          <w:sz w:val="24"/>
          <w:szCs w:val="24"/>
        </w:rPr>
      </w:pPr>
    </w:p>
    <w:p w:rsidR="0037730B" w:rsidRDefault="0037730B" w:rsidP="0037730B">
      <w:pPr>
        <w:jc w:val="center"/>
        <w:rPr>
          <w:b/>
          <w:sz w:val="24"/>
          <w:szCs w:val="24"/>
        </w:rPr>
      </w:pPr>
      <w:r w:rsidRPr="00A82F02">
        <w:rPr>
          <w:b/>
          <w:sz w:val="24"/>
          <w:szCs w:val="24"/>
        </w:rPr>
        <w:t xml:space="preserve">О  бюджете сельсовета на 2013 год </w:t>
      </w:r>
    </w:p>
    <w:p w:rsidR="00A82F02" w:rsidRPr="00A82F02" w:rsidRDefault="00A82F02" w:rsidP="0037730B">
      <w:pPr>
        <w:jc w:val="center"/>
        <w:rPr>
          <w:b/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>Статья 1. Основные характеристики</w:t>
      </w:r>
      <w:r>
        <w:rPr>
          <w:b/>
          <w:sz w:val="24"/>
          <w:szCs w:val="24"/>
        </w:rPr>
        <w:t xml:space="preserve"> </w:t>
      </w:r>
      <w:r w:rsidRPr="005F3D5D">
        <w:rPr>
          <w:b/>
          <w:sz w:val="24"/>
          <w:szCs w:val="24"/>
        </w:rPr>
        <w:t xml:space="preserve"> бюджета</w:t>
      </w:r>
      <w:r>
        <w:rPr>
          <w:b/>
          <w:sz w:val="24"/>
          <w:szCs w:val="24"/>
        </w:rPr>
        <w:t xml:space="preserve"> сельсовета</w:t>
      </w:r>
    </w:p>
    <w:p w:rsidR="0037730B" w:rsidRPr="005F3D5D" w:rsidRDefault="0037730B" w:rsidP="0037730B">
      <w:pPr>
        <w:numPr>
          <w:ilvl w:val="0"/>
          <w:numId w:val="1"/>
        </w:num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год: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 w:rsidR="007A7179">
        <w:rPr>
          <w:sz w:val="24"/>
          <w:szCs w:val="24"/>
        </w:rPr>
        <w:t>сельсовета в сумме 8153,20</w:t>
      </w:r>
      <w:r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>тыс. рублей;</w:t>
      </w:r>
    </w:p>
    <w:p w:rsidR="0037730B" w:rsidRPr="005F3D5D" w:rsidRDefault="0037730B" w:rsidP="0037730B">
      <w:pPr>
        <w:ind w:left="78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2) общий объем расход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сумме </w:t>
      </w:r>
      <w:r w:rsidR="007A7179">
        <w:rPr>
          <w:sz w:val="24"/>
          <w:szCs w:val="24"/>
        </w:rPr>
        <w:t>8153200,00</w:t>
      </w:r>
      <w:r w:rsidRPr="005F3D5D">
        <w:rPr>
          <w:sz w:val="24"/>
          <w:szCs w:val="24"/>
        </w:rPr>
        <w:t xml:space="preserve"> рублей;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>) источники внутреннего ф</w:t>
      </w:r>
      <w:r>
        <w:rPr>
          <w:sz w:val="24"/>
          <w:szCs w:val="24"/>
        </w:rPr>
        <w:t xml:space="preserve">инансирования дефицита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согласно приложению 1 к настоящему Решению;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>Статья 2. Главные администраторы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 Утвердить перечень гл</w:t>
      </w:r>
      <w:r>
        <w:rPr>
          <w:sz w:val="24"/>
          <w:szCs w:val="24"/>
        </w:rPr>
        <w:t xml:space="preserve">авных администраторов доходов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закрепленные за ними доходные источники согласно приложению 2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2. Утвердить перечень главных </w:t>
      </w:r>
      <w:proofErr w:type="gramStart"/>
      <w:r w:rsidRPr="005F3D5D">
        <w:rPr>
          <w:sz w:val="24"/>
          <w:szCs w:val="24"/>
        </w:rPr>
        <w:t>администраторов источников внутреннего финанси</w:t>
      </w:r>
      <w:r>
        <w:rPr>
          <w:sz w:val="24"/>
          <w:szCs w:val="24"/>
        </w:rPr>
        <w:t xml:space="preserve">рования дефицита </w:t>
      </w:r>
      <w:r w:rsidRPr="005F3D5D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сельсовета</w:t>
      </w:r>
      <w:proofErr w:type="gramEnd"/>
      <w:r w:rsidRPr="005F3D5D">
        <w:rPr>
          <w:sz w:val="24"/>
          <w:szCs w:val="24"/>
        </w:rPr>
        <w:t xml:space="preserve"> и закрепленные за ними источники внутреннего финансирова</w:t>
      </w:r>
      <w:r>
        <w:rPr>
          <w:sz w:val="24"/>
          <w:szCs w:val="24"/>
        </w:rPr>
        <w:t xml:space="preserve">ния дефицита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согласно приложению 3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  <w:r w:rsidRPr="005F3D5D">
        <w:rPr>
          <w:b/>
          <w:sz w:val="24"/>
          <w:szCs w:val="24"/>
        </w:rPr>
        <w:t xml:space="preserve">. Установление нормативов распределения налоговых и неналоговых доходов 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 w:rsidRPr="00BB490B">
        <w:rPr>
          <w:sz w:val="24"/>
          <w:szCs w:val="24"/>
        </w:rPr>
        <w:t>Установить, что доходы бюджета сельсовета,</w:t>
      </w:r>
      <w:r>
        <w:rPr>
          <w:sz w:val="24"/>
          <w:szCs w:val="24"/>
        </w:rPr>
        <w:t xml:space="preserve"> поступающие в 2013 году, формируются  за счет доходов от уплаты местных налоговых и неналоговых доходов по нормативам, установленным законодательными актами Российской Федерации, и приложением 6 к настоящему Решению.</w:t>
      </w:r>
    </w:p>
    <w:p w:rsidR="0037730B" w:rsidRPr="00BB490B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4</w:t>
      </w:r>
      <w:r w:rsidRPr="005F3D5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Доходы </w:t>
      </w:r>
      <w:r w:rsidRPr="005F3D5D">
        <w:rPr>
          <w:b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 xml:space="preserve">сельсовета </w:t>
      </w:r>
      <w:r w:rsidRPr="005F3D5D">
        <w:rPr>
          <w:b/>
          <w:sz w:val="24"/>
          <w:szCs w:val="24"/>
        </w:rPr>
        <w:t>на 201</w:t>
      </w:r>
      <w:r>
        <w:rPr>
          <w:b/>
          <w:sz w:val="24"/>
          <w:szCs w:val="24"/>
        </w:rPr>
        <w:t>3</w:t>
      </w:r>
      <w:r w:rsidRPr="005F3D5D">
        <w:rPr>
          <w:b/>
          <w:sz w:val="24"/>
          <w:szCs w:val="24"/>
        </w:rPr>
        <w:t xml:space="preserve"> год 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доходы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год согласно приложению 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5</w:t>
      </w:r>
      <w:r w:rsidRPr="005F3D5D">
        <w:rPr>
          <w:b/>
          <w:sz w:val="24"/>
          <w:szCs w:val="24"/>
        </w:rPr>
        <w:t>. Распределение на 201</w:t>
      </w:r>
      <w:r>
        <w:rPr>
          <w:b/>
          <w:sz w:val="24"/>
          <w:szCs w:val="24"/>
        </w:rPr>
        <w:t>3 год</w:t>
      </w:r>
      <w:r w:rsidRPr="005F3D5D">
        <w:rPr>
          <w:b/>
          <w:sz w:val="24"/>
          <w:szCs w:val="24"/>
        </w:rPr>
        <w:t xml:space="preserve"> расхо</w:t>
      </w:r>
      <w:r>
        <w:rPr>
          <w:b/>
          <w:sz w:val="24"/>
          <w:szCs w:val="24"/>
        </w:rPr>
        <w:t xml:space="preserve">дов </w:t>
      </w:r>
      <w:r w:rsidRPr="005F3D5D">
        <w:rPr>
          <w:b/>
          <w:sz w:val="24"/>
          <w:szCs w:val="24"/>
        </w:rPr>
        <w:t xml:space="preserve"> бюджета </w:t>
      </w:r>
      <w:r>
        <w:rPr>
          <w:b/>
          <w:sz w:val="24"/>
          <w:szCs w:val="24"/>
        </w:rPr>
        <w:t xml:space="preserve">сельсовета </w:t>
      </w:r>
      <w:r w:rsidRPr="005F3D5D">
        <w:rPr>
          <w:b/>
          <w:sz w:val="24"/>
          <w:szCs w:val="24"/>
        </w:rPr>
        <w:t>по бюджетной классификации Российской Федерации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Утвердить </w:t>
      </w:r>
      <w:r>
        <w:rPr>
          <w:sz w:val="24"/>
          <w:szCs w:val="24"/>
        </w:rPr>
        <w:t xml:space="preserve">распределение расходов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по разделам и подразделам бюджетной классификации расходов бюджетов Российской Федерации на 201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год согласно приложению </w:t>
      </w:r>
      <w:r>
        <w:rPr>
          <w:sz w:val="24"/>
          <w:szCs w:val="24"/>
        </w:rPr>
        <w:t>4</w:t>
      </w:r>
      <w:r w:rsidRPr="005F3D5D">
        <w:rPr>
          <w:sz w:val="24"/>
          <w:szCs w:val="24"/>
        </w:rPr>
        <w:t xml:space="preserve">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2. Утвердить ведомственную структуру </w:t>
      </w:r>
      <w:r>
        <w:rPr>
          <w:sz w:val="24"/>
          <w:szCs w:val="24"/>
        </w:rPr>
        <w:t xml:space="preserve">расходов </w:t>
      </w:r>
      <w:r w:rsidRPr="005F3D5D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 xml:space="preserve"> на 201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год согласно приложению </w:t>
      </w:r>
      <w:r>
        <w:rPr>
          <w:sz w:val="24"/>
          <w:szCs w:val="24"/>
        </w:rPr>
        <w:t>5</w:t>
      </w:r>
      <w:r w:rsidRPr="005F3D5D">
        <w:rPr>
          <w:sz w:val="24"/>
          <w:szCs w:val="24"/>
        </w:rPr>
        <w:t xml:space="preserve"> к настоящему Решению.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6</w:t>
      </w:r>
      <w:r w:rsidRPr="005F3D5D">
        <w:rPr>
          <w:b/>
          <w:sz w:val="24"/>
          <w:szCs w:val="24"/>
        </w:rPr>
        <w:t>. Изменение показателей сводной бюджетной росписи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</w:t>
      </w:r>
      <w:r>
        <w:rPr>
          <w:sz w:val="24"/>
          <w:szCs w:val="24"/>
        </w:rPr>
        <w:t>Администрация</w:t>
      </w:r>
      <w:r w:rsidRPr="005F3D5D">
        <w:rPr>
          <w:sz w:val="24"/>
          <w:szCs w:val="24"/>
        </w:rPr>
        <w:t xml:space="preserve"> </w:t>
      </w:r>
      <w:proofErr w:type="spellStart"/>
      <w:r w:rsidRPr="005F3D5D">
        <w:rPr>
          <w:sz w:val="24"/>
          <w:szCs w:val="24"/>
        </w:rPr>
        <w:t>Боготоль</w:t>
      </w:r>
      <w:r>
        <w:rPr>
          <w:sz w:val="24"/>
          <w:szCs w:val="24"/>
        </w:rPr>
        <w:t>ского</w:t>
      </w:r>
      <w:proofErr w:type="spellEnd"/>
      <w:r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 xml:space="preserve"> вправе в ходе исполнения настоящего Решения вносить изменения в сво</w:t>
      </w:r>
      <w:r>
        <w:rPr>
          <w:sz w:val="24"/>
          <w:szCs w:val="24"/>
        </w:rPr>
        <w:t xml:space="preserve">дную бюджетную роспись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>
        <w:rPr>
          <w:sz w:val="24"/>
          <w:szCs w:val="24"/>
        </w:rPr>
        <w:t>3 год</w:t>
      </w:r>
      <w:r w:rsidRPr="005F3D5D">
        <w:rPr>
          <w:sz w:val="24"/>
          <w:szCs w:val="24"/>
        </w:rPr>
        <w:t xml:space="preserve">: 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без внесения изменений в настоящее Решение:</w:t>
      </w:r>
    </w:p>
    <w:p w:rsidR="00A82F02" w:rsidRDefault="007A7179" w:rsidP="00A82F02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</w:t>
      </w:r>
      <w:r w:rsidR="0037730B" w:rsidRPr="005F3D5D">
        <w:rPr>
          <w:sz w:val="24"/>
          <w:szCs w:val="24"/>
        </w:rPr>
        <w:t>) на сумму доходов, дополнительно полученных в четвертом квартале 201</w:t>
      </w:r>
      <w:r w:rsidR="0037730B">
        <w:rPr>
          <w:sz w:val="24"/>
          <w:szCs w:val="24"/>
        </w:rPr>
        <w:t>3</w:t>
      </w:r>
      <w:r w:rsidR="0037730B" w:rsidRPr="005F3D5D">
        <w:rPr>
          <w:sz w:val="24"/>
          <w:szCs w:val="24"/>
        </w:rPr>
        <w:t xml:space="preserve"> года от платных услуг, оказываемых </w:t>
      </w:r>
      <w:r w:rsidR="0037730B">
        <w:rPr>
          <w:sz w:val="24"/>
          <w:szCs w:val="24"/>
        </w:rPr>
        <w:t>муниципальными</w:t>
      </w:r>
      <w:r w:rsidR="0037730B" w:rsidRPr="005F3D5D">
        <w:rPr>
          <w:sz w:val="24"/>
          <w:szCs w:val="24"/>
        </w:rPr>
        <w:t xml:space="preserve">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</w:t>
      </w:r>
      <w:r w:rsidR="0037730B">
        <w:rPr>
          <w:sz w:val="24"/>
          <w:szCs w:val="24"/>
        </w:rPr>
        <w:t xml:space="preserve">муниципальными </w:t>
      </w:r>
      <w:r w:rsidR="0037730B" w:rsidRPr="005F3D5D">
        <w:rPr>
          <w:sz w:val="24"/>
          <w:szCs w:val="24"/>
        </w:rPr>
        <w:t xml:space="preserve"> казенными учреждениями, сверх утвержденных настоящим Решением и (или) бюджетной сметой бюджетных ассигнований на о</w:t>
      </w:r>
      <w:r w:rsidR="0037730B">
        <w:rPr>
          <w:sz w:val="24"/>
          <w:szCs w:val="24"/>
        </w:rPr>
        <w:t>беспечение деятельности муниципальных</w:t>
      </w:r>
      <w:r w:rsidR="0037730B" w:rsidRPr="005F3D5D">
        <w:rPr>
          <w:sz w:val="24"/>
          <w:szCs w:val="24"/>
        </w:rPr>
        <w:t xml:space="preserve"> казенных </w:t>
      </w:r>
      <w:proofErr w:type="gramEnd"/>
    </w:p>
    <w:p w:rsidR="00A82F02" w:rsidRDefault="00A82F02" w:rsidP="00A82F02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lastRenderedPageBreak/>
        <w:t>учреждений и направленных  на финансирование расходов данных учреждений  в соответствии с бюджетной сметой;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730B" w:rsidRPr="005F3D5D">
        <w:rPr>
          <w:sz w:val="24"/>
          <w:szCs w:val="24"/>
        </w:rPr>
        <w:t>) в случаях образования, переименования, реорганизации, ликвидации органов местного самоуправления, перераспределения их полномочий и численности в пределах общего объема средств, предусмотренных настоящим Решением на обеспечение их деятел</w:t>
      </w:r>
      <w:r w:rsidR="007A740A">
        <w:rPr>
          <w:sz w:val="24"/>
          <w:szCs w:val="24"/>
        </w:rPr>
        <w:t>ьности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  <w:t xml:space="preserve">            3</w:t>
      </w:r>
      <w:r w:rsidR="0037730B" w:rsidRPr="005F3D5D">
        <w:rPr>
          <w:sz w:val="24"/>
          <w:szCs w:val="24"/>
        </w:rPr>
        <w:t>) в случаях переименования, реорганизаци</w:t>
      </w:r>
      <w:r w:rsidR="0037730B">
        <w:rPr>
          <w:sz w:val="24"/>
          <w:szCs w:val="24"/>
        </w:rPr>
        <w:t xml:space="preserve">и, ликвидации, создания </w:t>
      </w:r>
      <w:r w:rsidR="0037730B" w:rsidRPr="005F3D5D">
        <w:rPr>
          <w:sz w:val="24"/>
          <w:szCs w:val="24"/>
        </w:rPr>
        <w:t xml:space="preserve"> муниципальных учреждений, в том числе путем изме</w:t>
      </w:r>
      <w:r w:rsidR="0037730B">
        <w:rPr>
          <w:sz w:val="24"/>
          <w:szCs w:val="24"/>
        </w:rPr>
        <w:t xml:space="preserve">нения типа существующих </w:t>
      </w:r>
      <w:r w:rsidR="0037730B" w:rsidRPr="005F3D5D">
        <w:rPr>
          <w:sz w:val="24"/>
          <w:szCs w:val="24"/>
        </w:rPr>
        <w:t xml:space="preserve">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 пределах общего объема средств, предусмотренных настоящим  Решением на обесп</w:t>
      </w:r>
      <w:r w:rsidR="007A740A">
        <w:rPr>
          <w:sz w:val="24"/>
          <w:szCs w:val="24"/>
        </w:rPr>
        <w:t>ечение их деятельности</w:t>
      </w:r>
      <w:r w:rsidR="0037730B" w:rsidRPr="005F3D5D">
        <w:rPr>
          <w:sz w:val="24"/>
          <w:szCs w:val="24"/>
        </w:rPr>
        <w:t>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7730B" w:rsidRPr="005F3D5D">
        <w:rPr>
          <w:sz w:val="24"/>
          <w:szCs w:val="24"/>
        </w:rPr>
        <w:t>) в случае перераспределения бюджетных ассигнований в пределах общего объема расх</w:t>
      </w:r>
      <w:r w:rsidR="0037730B">
        <w:rPr>
          <w:sz w:val="24"/>
          <w:szCs w:val="24"/>
        </w:rPr>
        <w:t xml:space="preserve">одов, предусмотренных муниципальному бюджетному </w:t>
      </w:r>
      <w:r w:rsidR="0037730B" w:rsidRPr="005F3D5D">
        <w:rPr>
          <w:sz w:val="24"/>
          <w:szCs w:val="24"/>
        </w:rPr>
        <w:t xml:space="preserve"> учреждению в виде субсидий, включая субсидии на возмещение нормативных затрат, связанных с оказанием ими в соответствии с муниципальным заданием муниципальных услуг (выполнением работ)</w:t>
      </w:r>
      <w:r w:rsidR="007A740A">
        <w:rPr>
          <w:sz w:val="24"/>
          <w:szCs w:val="24"/>
        </w:rPr>
        <w:t>, субсидии на цели, не связанные с финансовым обеспечением выполнения муниципального задания, бюджетные инвестиции</w:t>
      </w:r>
      <w:r w:rsidR="0037730B" w:rsidRPr="005F3D5D">
        <w:rPr>
          <w:sz w:val="24"/>
          <w:szCs w:val="24"/>
        </w:rPr>
        <w:t>;</w:t>
      </w:r>
    </w:p>
    <w:p w:rsidR="0037730B" w:rsidRPr="005F3D5D" w:rsidRDefault="007A7179" w:rsidP="0037730B">
      <w:pPr>
        <w:autoSpaceDE w:val="0"/>
        <w:autoSpaceDN w:val="0"/>
        <w:adjustRightInd w:val="0"/>
        <w:ind w:firstLine="700"/>
        <w:jc w:val="both"/>
        <w:outlineLvl w:val="2"/>
      </w:pPr>
      <w:proofErr w:type="gramStart"/>
      <w:r>
        <w:rPr>
          <w:sz w:val="24"/>
          <w:szCs w:val="24"/>
        </w:rPr>
        <w:t>5</w:t>
      </w:r>
      <w:r w:rsidR="0037730B" w:rsidRPr="005F3D5D">
        <w:rPr>
          <w:sz w:val="24"/>
          <w:szCs w:val="24"/>
        </w:rPr>
        <w:t>) в случаях изм</w:t>
      </w:r>
      <w:r w:rsidR="007A740A">
        <w:rPr>
          <w:sz w:val="24"/>
          <w:szCs w:val="24"/>
        </w:rPr>
        <w:t xml:space="preserve">енения в </w:t>
      </w:r>
      <w:r w:rsidR="0037730B" w:rsidRPr="005F3D5D">
        <w:rPr>
          <w:sz w:val="24"/>
          <w:szCs w:val="24"/>
        </w:rPr>
        <w:t xml:space="preserve"> размеров субсидий, преду</w:t>
      </w:r>
      <w:r w:rsidR="0037730B">
        <w:rPr>
          <w:sz w:val="24"/>
          <w:szCs w:val="24"/>
        </w:rPr>
        <w:t>смотренных муниципальным  бюджетным</w:t>
      </w:r>
      <w:r w:rsidR="0037730B" w:rsidRPr="005F3D5D">
        <w:rPr>
          <w:sz w:val="24"/>
          <w:szCs w:val="24"/>
        </w:rPr>
        <w:t xml:space="preserve"> </w:t>
      </w:r>
      <w:r w:rsidR="007A740A" w:rsidRPr="007A740A">
        <w:rPr>
          <w:b/>
          <w:i/>
          <w:sz w:val="24"/>
          <w:szCs w:val="24"/>
        </w:rPr>
        <w:t xml:space="preserve"> </w:t>
      </w:r>
      <w:r w:rsidR="0037730B" w:rsidRPr="007A740A">
        <w:rPr>
          <w:b/>
          <w:i/>
          <w:sz w:val="24"/>
          <w:szCs w:val="24"/>
        </w:rPr>
        <w:t>у</w:t>
      </w:r>
      <w:r w:rsidR="0037730B" w:rsidRPr="005F3D5D">
        <w:rPr>
          <w:sz w:val="24"/>
          <w:szCs w:val="24"/>
        </w:rPr>
        <w:t>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</w:t>
      </w:r>
      <w:r w:rsidR="0037730B" w:rsidRPr="005F3D5D">
        <w:t>;</w:t>
      </w:r>
      <w:proofErr w:type="gramEnd"/>
    </w:p>
    <w:p w:rsidR="0037730B" w:rsidRPr="005F3D5D" w:rsidRDefault="007A7179" w:rsidP="0037730B">
      <w:pPr>
        <w:ind w:firstLine="720"/>
        <w:rPr>
          <w:sz w:val="24"/>
          <w:szCs w:val="24"/>
        </w:rPr>
      </w:pPr>
      <w:r>
        <w:rPr>
          <w:sz w:val="24"/>
          <w:szCs w:val="24"/>
        </w:rPr>
        <w:t>6</w:t>
      </w:r>
      <w:r w:rsidR="0037730B" w:rsidRPr="005F3D5D">
        <w:rPr>
          <w:sz w:val="24"/>
          <w:szCs w:val="24"/>
        </w:rPr>
        <w:t xml:space="preserve">)  в случае уменьшения суммы средств межбюджетных трансфертов из </w:t>
      </w:r>
      <w:r w:rsidR="0037730B">
        <w:rPr>
          <w:sz w:val="24"/>
          <w:szCs w:val="24"/>
        </w:rPr>
        <w:t>районного</w:t>
      </w:r>
      <w:r w:rsidR="007A740A">
        <w:rPr>
          <w:sz w:val="24"/>
          <w:szCs w:val="24"/>
        </w:rPr>
        <w:t xml:space="preserve"> бюджета</w:t>
      </w:r>
      <w:r w:rsidR="0037730B" w:rsidRPr="005F3D5D">
        <w:rPr>
          <w:sz w:val="24"/>
          <w:szCs w:val="24"/>
        </w:rPr>
        <w:t>;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</w:t>
      </w:r>
      <w:r w:rsidR="007A7179">
        <w:rPr>
          <w:sz w:val="24"/>
          <w:szCs w:val="24"/>
        </w:rPr>
        <w:t xml:space="preserve"> 7</w:t>
      </w:r>
      <w:r w:rsidRPr="005F3D5D">
        <w:rPr>
          <w:sz w:val="24"/>
          <w:szCs w:val="24"/>
        </w:rPr>
        <w:t xml:space="preserve">) на сумму средств межбюджетных трансфертов, поступивших из </w:t>
      </w:r>
      <w:r>
        <w:rPr>
          <w:sz w:val="24"/>
          <w:szCs w:val="24"/>
        </w:rPr>
        <w:t>районного</w:t>
      </w:r>
      <w:r w:rsidRPr="005F3D5D">
        <w:rPr>
          <w:sz w:val="24"/>
          <w:szCs w:val="24"/>
        </w:rPr>
        <w:t xml:space="preserve"> </w:t>
      </w:r>
      <w:r w:rsidR="007A740A">
        <w:rPr>
          <w:sz w:val="24"/>
          <w:szCs w:val="24"/>
        </w:rPr>
        <w:t>бюджета</w:t>
      </w:r>
      <w:r w:rsidRPr="005F3D5D">
        <w:rPr>
          <w:sz w:val="24"/>
          <w:szCs w:val="24"/>
        </w:rPr>
        <w:t xml:space="preserve"> на осуществление отдельных целевых расходов на основании федеральных, краевых законов и (или) других нормативных правовых актов, а также соглашений и уведомлений и уведомлений глав</w:t>
      </w:r>
      <w:r>
        <w:rPr>
          <w:sz w:val="24"/>
          <w:szCs w:val="24"/>
        </w:rPr>
        <w:t>ных распорядителей средств районн</w:t>
      </w:r>
      <w:r w:rsidRPr="005F3D5D">
        <w:rPr>
          <w:sz w:val="24"/>
          <w:szCs w:val="24"/>
        </w:rPr>
        <w:t>ого бюджета.</w:t>
      </w:r>
    </w:p>
    <w:p w:rsidR="0037730B" w:rsidRPr="005F3D5D" w:rsidRDefault="007A7179" w:rsidP="0037730B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proofErr w:type="gramStart"/>
      <w:r>
        <w:rPr>
          <w:sz w:val="24"/>
          <w:szCs w:val="24"/>
        </w:rPr>
        <w:t>8</w:t>
      </w:r>
      <w:r w:rsidR="0037730B" w:rsidRPr="005F3D5D">
        <w:rPr>
          <w:sz w:val="24"/>
          <w:szCs w:val="24"/>
        </w:rPr>
        <w:t>) на сумму остатков средств, полученных от плат</w:t>
      </w:r>
      <w:r w:rsidR="0037730B">
        <w:rPr>
          <w:sz w:val="24"/>
          <w:szCs w:val="24"/>
        </w:rPr>
        <w:t xml:space="preserve">ных услуг, оказываемых муниципальными </w:t>
      </w:r>
      <w:r w:rsidR="0037730B" w:rsidRPr="005F3D5D">
        <w:rPr>
          <w:sz w:val="24"/>
          <w:szCs w:val="24"/>
        </w:rPr>
        <w:t xml:space="preserve">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районными казенными учреждениями, по состоянию на 1 января 2012 года, которые направляются на финансирование расходов данных учреждений в соответствии с бюджетной сметой;</w:t>
      </w:r>
      <w:proofErr w:type="gramEnd"/>
    </w:p>
    <w:p w:rsidR="0037730B" w:rsidRPr="005F3D5D" w:rsidRDefault="007A7179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37730B" w:rsidRPr="005F3D5D">
        <w:rPr>
          <w:sz w:val="24"/>
          <w:szCs w:val="24"/>
        </w:rPr>
        <w:t>) в случае заключения Адм</w:t>
      </w:r>
      <w:r w:rsidR="0037730B">
        <w:rPr>
          <w:sz w:val="24"/>
          <w:szCs w:val="24"/>
        </w:rPr>
        <w:t xml:space="preserve">инистрацией </w:t>
      </w:r>
      <w:proofErr w:type="spellStart"/>
      <w:r w:rsidR="0037730B">
        <w:rPr>
          <w:sz w:val="24"/>
          <w:szCs w:val="24"/>
        </w:rPr>
        <w:t>Боготольского</w:t>
      </w:r>
      <w:proofErr w:type="spellEnd"/>
      <w:r w:rsidR="0037730B">
        <w:rPr>
          <w:sz w:val="24"/>
          <w:szCs w:val="24"/>
        </w:rPr>
        <w:t xml:space="preserve"> сельсовета </w:t>
      </w:r>
      <w:r w:rsidR="0037730B" w:rsidRPr="005F3D5D">
        <w:rPr>
          <w:sz w:val="24"/>
          <w:szCs w:val="24"/>
        </w:rPr>
        <w:t xml:space="preserve"> с </w:t>
      </w:r>
      <w:r w:rsidR="0037730B">
        <w:rPr>
          <w:sz w:val="24"/>
          <w:szCs w:val="24"/>
        </w:rPr>
        <w:t xml:space="preserve">Администрацией </w:t>
      </w:r>
      <w:r w:rsidR="0037730B" w:rsidRPr="005F3D5D">
        <w:rPr>
          <w:sz w:val="24"/>
          <w:szCs w:val="24"/>
        </w:rPr>
        <w:t xml:space="preserve"> </w:t>
      </w:r>
      <w:proofErr w:type="spellStart"/>
      <w:r w:rsidR="0037730B" w:rsidRPr="005F3D5D">
        <w:rPr>
          <w:sz w:val="24"/>
          <w:szCs w:val="24"/>
        </w:rPr>
        <w:t>Боготольского</w:t>
      </w:r>
      <w:proofErr w:type="spellEnd"/>
      <w:r w:rsidR="0037730B" w:rsidRPr="005F3D5D">
        <w:rPr>
          <w:sz w:val="24"/>
          <w:szCs w:val="24"/>
        </w:rPr>
        <w:t xml:space="preserve"> района соглашений о передаче осуществления части полномочий в пределах объема средств, предусмотренных настоящим Решением на выполнение указанных полномочий;</w:t>
      </w:r>
    </w:p>
    <w:p w:rsidR="0037730B" w:rsidRPr="004D5855" w:rsidRDefault="0037730B" w:rsidP="0037730B">
      <w:pPr>
        <w:ind w:firstLine="720"/>
        <w:jc w:val="both"/>
        <w:rPr>
          <w:i/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7</w:t>
      </w:r>
      <w:r w:rsidRPr="005F3D5D">
        <w:rPr>
          <w:b/>
          <w:sz w:val="24"/>
          <w:szCs w:val="24"/>
        </w:rPr>
        <w:t xml:space="preserve">. Размер увеличения (индексации) денежного вознаграждения лиц, замещающих муниципальные должности </w:t>
      </w:r>
      <w:r>
        <w:rPr>
          <w:b/>
          <w:sz w:val="24"/>
          <w:szCs w:val="24"/>
        </w:rPr>
        <w:t xml:space="preserve">сельсовета </w:t>
      </w:r>
      <w:r w:rsidRPr="005F3D5D">
        <w:rPr>
          <w:b/>
          <w:sz w:val="24"/>
          <w:szCs w:val="24"/>
        </w:rPr>
        <w:t xml:space="preserve"> и должностных окладов муниципальных слу</w:t>
      </w:r>
      <w:r>
        <w:rPr>
          <w:b/>
          <w:sz w:val="24"/>
          <w:szCs w:val="24"/>
        </w:rPr>
        <w:t>жащих сельсовета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Размеры денежного вознаграждения лиц, замещающих муниципальные должн</w:t>
      </w:r>
      <w:r>
        <w:rPr>
          <w:sz w:val="24"/>
          <w:szCs w:val="24"/>
        </w:rPr>
        <w:t xml:space="preserve">ости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>, размеры должностных окладов по должностям муниципальной служ</w:t>
      </w:r>
      <w:r>
        <w:rPr>
          <w:sz w:val="24"/>
          <w:szCs w:val="24"/>
        </w:rPr>
        <w:t xml:space="preserve">бы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>, проиндексированные в 2009, 2011</w:t>
      </w:r>
      <w:r w:rsidR="007A740A">
        <w:rPr>
          <w:sz w:val="24"/>
          <w:szCs w:val="24"/>
        </w:rPr>
        <w:t>, 2012</w:t>
      </w:r>
      <w:r w:rsidRPr="005F3D5D">
        <w:rPr>
          <w:sz w:val="24"/>
          <w:szCs w:val="24"/>
        </w:rPr>
        <w:t xml:space="preserve"> годах, ув</w:t>
      </w:r>
      <w:r w:rsidR="007A740A">
        <w:rPr>
          <w:sz w:val="24"/>
          <w:szCs w:val="24"/>
        </w:rPr>
        <w:t>еличиваются (индексируются) на 5,5 процентов с 1 октября 2013</w:t>
      </w:r>
      <w:r w:rsidRPr="005F3D5D">
        <w:rPr>
          <w:sz w:val="24"/>
          <w:szCs w:val="24"/>
        </w:rPr>
        <w:t xml:space="preserve"> года.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Статья 8</w:t>
      </w:r>
      <w:r w:rsidRPr="005F3D5D">
        <w:rPr>
          <w:b/>
          <w:sz w:val="24"/>
          <w:szCs w:val="24"/>
        </w:rPr>
        <w:t>. Индексация заработной п</w:t>
      </w:r>
      <w:r>
        <w:rPr>
          <w:b/>
          <w:sz w:val="24"/>
          <w:szCs w:val="24"/>
        </w:rPr>
        <w:t>латы работников</w:t>
      </w:r>
      <w:r w:rsidRPr="005F3D5D">
        <w:rPr>
          <w:b/>
          <w:sz w:val="24"/>
          <w:szCs w:val="24"/>
        </w:rPr>
        <w:t xml:space="preserve"> муниципальных  учреждений</w:t>
      </w:r>
      <w:r>
        <w:rPr>
          <w:b/>
          <w:sz w:val="24"/>
          <w:szCs w:val="24"/>
        </w:rPr>
        <w:t xml:space="preserve"> сельсовета </w:t>
      </w:r>
    </w:p>
    <w:p w:rsidR="0037730B" w:rsidRPr="005F3D5D" w:rsidRDefault="0037730B" w:rsidP="0037730B">
      <w:pPr>
        <w:ind w:firstLine="720"/>
        <w:jc w:val="both"/>
        <w:rPr>
          <w:rFonts w:ascii="Verdana" w:hAnsi="Verdana"/>
          <w:sz w:val="20"/>
          <w:szCs w:val="20"/>
        </w:rPr>
      </w:pPr>
      <w:r w:rsidRPr="005F3D5D">
        <w:rPr>
          <w:sz w:val="24"/>
          <w:szCs w:val="24"/>
        </w:rPr>
        <w:t xml:space="preserve">  Зара</w:t>
      </w:r>
      <w:r>
        <w:rPr>
          <w:sz w:val="24"/>
          <w:szCs w:val="24"/>
        </w:rPr>
        <w:t xml:space="preserve">ботная плата работников </w:t>
      </w:r>
      <w:r w:rsidRPr="005F3D5D">
        <w:rPr>
          <w:sz w:val="24"/>
          <w:szCs w:val="24"/>
        </w:rPr>
        <w:t xml:space="preserve"> муниципальных учреждений </w:t>
      </w:r>
      <w:r>
        <w:rPr>
          <w:sz w:val="24"/>
          <w:szCs w:val="24"/>
        </w:rPr>
        <w:t xml:space="preserve">сельсовета </w:t>
      </w:r>
      <w:r w:rsidR="007A740A">
        <w:rPr>
          <w:sz w:val="24"/>
          <w:szCs w:val="24"/>
        </w:rPr>
        <w:t>в 2013</w:t>
      </w:r>
      <w:r w:rsidRPr="005F3D5D">
        <w:rPr>
          <w:sz w:val="24"/>
          <w:szCs w:val="24"/>
        </w:rPr>
        <w:t xml:space="preserve"> году ув</w:t>
      </w:r>
      <w:r w:rsidR="007A740A">
        <w:rPr>
          <w:sz w:val="24"/>
          <w:szCs w:val="24"/>
        </w:rPr>
        <w:t>еличивается (индексируется) на 5,5 процентов с 1 октября 2013</w:t>
      </w:r>
      <w:r w:rsidRPr="005F3D5D">
        <w:rPr>
          <w:sz w:val="24"/>
          <w:szCs w:val="24"/>
        </w:rPr>
        <w:t xml:space="preserve"> года.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</w:p>
    <w:p w:rsidR="0037730B" w:rsidRPr="005F3D5D" w:rsidRDefault="0037730B" w:rsidP="0037730B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Статья 9</w:t>
      </w:r>
      <w:r w:rsidRPr="005F3D5D">
        <w:rPr>
          <w:b/>
          <w:sz w:val="24"/>
          <w:szCs w:val="24"/>
        </w:rPr>
        <w:t>. Особенности использован</w:t>
      </w:r>
      <w:r>
        <w:rPr>
          <w:b/>
          <w:sz w:val="24"/>
          <w:szCs w:val="24"/>
        </w:rPr>
        <w:t>ия средств, получаемых  муниципаль</w:t>
      </w:r>
      <w:r w:rsidRPr="005F3D5D">
        <w:rPr>
          <w:b/>
          <w:sz w:val="24"/>
          <w:szCs w:val="24"/>
        </w:rPr>
        <w:t>ны</w:t>
      </w:r>
      <w:r w:rsidR="007A740A">
        <w:rPr>
          <w:b/>
          <w:sz w:val="24"/>
          <w:szCs w:val="24"/>
        </w:rPr>
        <w:t>ми учреждениями в 2013</w:t>
      </w:r>
      <w:r w:rsidRPr="005F3D5D">
        <w:rPr>
          <w:b/>
          <w:sz w:val="24"/>
          <w:szCs w:val="24"/>
        </w:rPr>
        <w:t xml:space="preserve"> году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1. </w:t>
      </w:r>
      <w:proofErr w:type="gramStart"/>
      <w:r w:rsidRPr="005F3D5D">
        <w:rPr>
          <w:sz w:val="24"/>
          <w:szCs w:val="24"/>
        </w:rPr>
        <w:t>Доходы от сдачи в аренду им</w:t>
      </w:r>
      <w:r>
        <w:rPr>
          <w:sz w:val="24"/>
          <w:szCs w:val="24"/>
        </w:rPr>
        <w:t xml:space="preserve">ущества, находящегося в муниципальной </w:t>
      </w:r>
      <w:r w:rsidRPr="005F3D5D">
        <w:rPr>
          <w:sz w:val="24"/>
          <w:szCs w:val="24"/>
        </w:rPr>
        <w:t xml:space="preserve"> собственности и переданного в</w:t>
      </w:r>
      <w:r>
        <w:rPr>
          <w:sz w:val="24"/>
          <w:szCs w:val="24"/>
        </w:rPr>
        <w:t xml:space="preserve"> оперативное управление муниципальным</w:t>
      </w:r>
      <w:r w:rsidRPr="005F3D5D">
        <w:rPr>
          <w:sz w:val="24"/>
          <w:szCs w:val="24"/>
        </w:rPr>
        <w:t xml:space="preserve"> казенным учреждениям, от платных услуг, оказы</w:t>
      </w:r>
      <w:r>
        <w:rPr>
          <w:sz w:val="24"/>
          <w:szCs w:val="24"/>
        </w:rPr>
        <w:t>ваемых муниципаль</w:t>
      </w:r>
      <w:r w:rsidRPr="005F3D5D">
        <w:rPr>
          <w:sz w:val="24"/>
          <w:szCs w:val="24"/>
        </w:rPr>
        <w:t xml:space="preserve">ными казенными учреждениями, </w:t>
      </w:r>
      <w:r w:rsidRPr="005F3D5D">
        <w:rPr>
          <w:sz w:val="24"/>
          <w:szCs w:val="24"/>
        </w:rPr>
        <w:lastRenderedPageBreak/>
        <w:t>безвозмездные поступления от физических и юридических лиц, в том числе добровольные пожертвования, и от иной приносящей доход деяте</w:t>
      </w:r>
      <w:r>
        <w:rPr>
          <w:sz w:val="24"/>
          <w:szCs w:val="24"/>
        </w:rPr>
        <w:t>льности, осуществляемой муниципаль</w:t>
      </w:r>
      <w:r w:rsidRPr="005F3D5D">
        <w:rPr>
          <w:sz w:val="24"/>
          <w:szCs w:val="24"/>
        </w:rPr>
        <w:t>ными казенными учреждениями, (далее по тексту статьи - доходы от сдачи в аренду имущества и от приносящей</w:t>
      </w:r>
      <w:proofErr w:type="gramEnd"/>
      <w:r w:rsidRPr="005F3D5D">
        <w:rPr>
          <w:sz w:val="24"/>
          <w:szCs w:val="24"/>
        </w:rPr>
        <w:t xml:space="preserve"> доход деятельности) направляются в пределах сумм, ф</w:t>
      </w:r>
      <w:r>
        <w:rPr>
          <w:sz w:val="24"/>
          <w:szCs w:val="24"/>
        </w:rPr>
        <w:t xml:space="preserve">актически поступивших в доход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отраженных на лицевы</w:t>
      </w:r>
      <w:r>
        <w:rPr>
          <w:sz w:val="24"/>
          <w:szCs w:val="24"/>
        </w:rPr>
        <w:t>х счетах муниципальных</w:t>
      </w:r>
      <w:r w:rsidRPr="005F3D5D">
        <w:rPr>
          <w:sz w:val="24"/>
          <w:szCs w:val="24"/>
        </w:rPr>
        <w:t xml:space="preserve"> казенных учреждений, на обеспечение их деятельности в соответствии с бюджетной сметой.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3. В целях использования доходов от сдачи в аренду имущества и от приносящей до</w:t>
      </w:r>
      <w:r>
        <w:rPr>
          <w:sz w:val="24"/>
          <w:szCs w:val="24"/>
        </w:rPr>
        <w:t>ход деятельности муниципальные</w:t>
      </w:r>
      <w:r w:rsidRPr="005F3D5D">
        <w:rPr>
          <w:sz w:val="24"/>
          <w:szCs w:val="24"/>
        </w:rPr>
        <w:t xml:space="preserve"> казенные учреждения ежемесячно до 22-го числа месяца, предшествующего </w:t>
      </w:r>
      <w:proofErr w:type="gramStart"/>
      <w:r w:rsidRPr="005F3D5D">
        <w:rPr>
          <w:sz w:val="24"/>
          <w:szCs w:val="24"/>
        </w:rPr>
        <w:t>планируемому</w:t>
      </w:r>
      <w:proofErr w:type="gramEnd"/>
      <w:r w:rsidRPr="005F3D5D">
        <w:rPr>
          <w:sz w:val="24"/>
          <w:szCs w:val="24"/>
        </w:rPr>
        <w:t xml:space="preserve">, направляют информацию главным </w:t>
      </w:r>
      <w:r>
        <w:rPr>
          <w:sz w:val="24"/>
          <w:szCs w:val="24"/>
        </w:rPr>
        <w:t xml:space="preserve">распорядителям средств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Главные</w:t>
      </w:r>
      <w:r>
        <w:rPr>
          <w:sz w:val="24"/>
          <w:szCs w:val="24"/>
        </w:rPr>
        <w:t xml:space="preserve"> распорядители средств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5F3D5D">
        <w:rPr>
          <w:sz w:val="24"/>
          <w:szCs w:val="24"/>
        </w:rPr>
        <w:t>планируемому</w:t>
      </w:r>
      <w:proofErr w:type="gramEnd"/>
      <w:r w:rsidRPr="005F3D5D">
        <w:rPr>
          <w:sz w:val="24"/>
          <w:szCs w:val="24"/>
        </w:rPr>
        <w:t>, формируют заявки на финансирование на очередной месяц с указанием даты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сельсовета </w:t>
      </w:r>
      <w:r w:rsidRPr="005F3D5D">
        <w:rPr>
          <w:sz w:val="24"/>
          <w:szCs w:val="24"/>
        </w:rPr>
        <w:t xml:space="preserve"> осуществляет зачисление денежных средств на лицевы</w:t>
      </w:r>
      <w:r>
        <w:rPr>
          <w:sz w:val="24"/>
          <w:szCs w:val="24"/>
        </w:rPr>
        <w:t>е счета соответствующих муниципальных</w:t>
      </w:r>
      <w:r w:rsidRPr="005F3D5D">
        <w:rPr>
          <w:sz w:val="24"/>
          <w:szCs w:val="24"/>
        </w:rPr>
        <w:t xml:space="preserve"> казенных учреждений, открытые в Территориальном отделе Краевого казначейства по г. Боготолу и </w:t>
      </w:r>
      <w:proofErr w:type="spellStart"/>
      <w:r w:rsidRPr="005F3D5D">
        <w:rPr>
          <w:sz w:val="24"/>
          <w:szCs w:val="24"/>
        </w:rPr>
        <w:t>Боготольскому</w:t>
      </w:r>
      <w:proofErr w:type="spellEnd"/>
      <w:r w:rsidRPr="005F3D5D">
        <w:rPr>
          <w:sz w:val="24"/>
          <w:szCs w:val="24"/>
        </w:rPr>
        <w:t xml:space="preserve"> району, в соответствии с заявками на финансирование по датам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</w:p>
    <w:p w:rsidR="0037730B" w:rsidRDefault="0037730B" w:rsidP="0037730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Статья 10. Распределение субвенций, субсидий и иных межбюджетных трансфертов, направляемых из районного бюджета по законодательству Российской Федерации и Красноярского края</w:t>
      </w:r>
    </w:p>
    <w:p w:rsidR="0037730B" w:rsidRDefault="0037730B" w:rsidP="003773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F222ED">
        <w:rPr>
          <w:sz w:val="24"/>
          <w:szCs w:val="24"/>
        </w:rPr>
        <w:t xml:space="preserve">Утвердить распределение субвенций, субсидий и иных межбюджетных </w:t>
      </w:r>
      <w:proofErr w:type="gramStart"/>
      <w:r w:rsidRPr="00F222ED">
        <w:rPr>
          <w:sz w:val="24"/>
          <w:szCs w:val="24"/>
        </w:rPr>
        <w:t>трансфертов</w:t>
      </w:r>
      <w:proofErr w:type="gramEnd"/>
      <w:r w:rsidRPr="00F222ED">
        <w:rPr>
          <w:sz w:val="24"/>
          <w:szCs w:val="24"/>
        </w:rPr>
        <w:t xml:space="preserve"> направляемых из районного бюджета по законодательству Российской Федерации и Красно</w:t>
      </w:r>
      <w:r w:rsidR="002158C8">
        <w:rPr>
          <w:sz w:val="24"/>
          <w:szCs w:val="24"/>
        </w:rPr>
        <w:t>ярского края в общей сумме 381,90</w:t>
      </w:r>
      <w:r w:rsidRPr="00F222ED">
        <w:rPr>
          <w:sz w:val="24"/>
          <w:szCs w:val="24"/>
        </w:rPr>
        <w:t xml:space="preserve"> тыс. рублей в соответствии</w:t>
      </w:r>
      <w:r>
        <w:rPr>
          <w:b/>
          <w:sz w:val="24"/>
          <w:szCs w:val="24"/>
        </w:rPr>
        <w:t xml:space="preserve"> </w:t>
      </w:r>
      <w:r w:rsidRPr="00484E20">
        <w:rPr>
          <w:sz w:val="24"/>
          <w:szCs w:val="24"/>
        </w:rPr>
        <w:t>с приложением 7.</w:t>
      </w:r>
      <w:r>
        <w:rPr>
          <w:b/>
          <w:sz w:val="24"/>
          <w:szCs w:val="24"/>
        </w:rPr>
        <w:t xml:space="preserve"> </w:t>
      </w:r>
    </w:p>
    <w:p w:rsidR="0037730B" w:rsidRPr="002D3FF1" w:rsidRDefault="0037730B" w:rsidP="003773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2158C8">
        <w:rPr>
          <w:b/>
          <w:sz w:val="24"/>
          <w:szCs w:val="24"/>
        </w:rPr>
        <w:t>1</w:t>
      </w:r>
      <w:r w:rsidRPr="005F3D5D">
        <w:rPr>
          <w:b/>
          <w:sz w:val="24"/>
          <w:szCs w:val="24"/>
        </w:rPr>
        <w:t xml:space="preserve">. Резервный фонд Администрации </w:t>
      </w:r>
      <w:proofErr w:type="spellStart"/>
      <w:r w:rsidRPr="005F3D5D">
        <w:rPr>
          <w:b/>
          <w:sz w:val="24"/>
          <w:szCs w:val="24"/>
        </w:rPr>
        <w:t>Боготольского</w:t>
      </w:r>
      <w:proofErr w:type="spellEnd"/>
      <w:r w:rsidRPr="005F3D5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сельсовета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в расходной части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предусматривается резервный фонд Администрации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сельсовета </w:t>
      </w:r>
      <w:r w:rsidRPr="005F3D5D">
        <w:rPr>
          <w:sz w:val="24"/>
          <w:szCs w:val="24"/>
        </w:rPr>
        <w:t xml:space="preserve"> (далее по </w:t>
      </w:r>
      <w:r w:rsidR="002158C8">
        <w:rPr>
          <w:sz w:val="24"/>
          <w:szCs w:val="24"/>
        </w:rPr>
        <w:t>тексту – резервный фонд) на 2013 год в сумме 4</w:t>
      </w:r>
      <w:r w:rsidRPr="005F3D5D">
        <w:rPr>
          <w:sz w:val="24"/>
          <w:szCs w:val="24"/>
        </w:rPr>
        <w:t>,0 тыс. рублей.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2. Ад</w:t>
      </w:r>
      <w:r>
        <w:rPr>
          <w:sz w:val="24"/>
          <w:szCs w:val="24"/>
        </w:rPr>
        <w:t xml:space="preserve">министрация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 xml:space="preserve"> еж</w:t>
      </w:r>
      <w:r>
        <w:rPr>
          <w:sz w:val="24"/>
          <w:szCs w:val="24"/>
        </w:rPr>
        <w:t xml:space="preserve">еквартально информирует сельский </w:t>
      </w:r>
      <w:r w:rsidRPr="005F3D5D">
        <w:rPr>
          <w:sz w:val="24"/>
          <w:szCs w:val="24"/>
        </w:rPr>
        <w:t xml:space="preserve"> Совет депутатов о расходовании средств резервного фонда.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3. Расходование средств резервного фонда осуществляется в порядке, установленном администрацией </w:t>
      </w:r>
      <w:proofErr w:type="spellStart"/>
      <w:r w:rsidRPr="005F3D5D">
        <w:rPr>
          <w:sz w:val="24"/>
          <w:szCs w:val="24"/>
        </w:rPr>
        <w:t>Богот</w:t>
      </w:r>
      <w:r>
        <w:rPr>
          <w:sz w:val="24"/>
          <w:szCs w:val="24"/>
        </w:rPr>
        <w:t>ольского</w:t>
      </w:r>
      <w:proofErr w:type="spellEnd"/>
      <w:r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>.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2158C8">
        <w:rPr>
          <w:b/>
          <w:sz w:val="24"/>
          <w:szCs w:val="24"/>
        </w:rPr>
        <w:t>2</w:t>
      </w:r>
      <w:r w:rsidRPr="005F3D5D">
        <w:rPr>
          <w:b/>
          <w:sz w:val="24"/>
          <w:szCs w:val="24"/>
        </w:rPr>
        <w:t>. Муницип</w:t>
      </w:r>
      <w:r>
        <w:rPr>
          <w:b/>
          <w:sz w:val="24"/>
          <w:szCs w:val="24"/>
        </w:rPr>
        <w:t xml:space="preserve">альный долг </w:t>
      </w:r>
      <w:proofErr w:type="spellStart"/>
      <w:r>
        <w:rPr>
          <w:b/>
          <w:sz w:val="24"/>
          <w:szCs w:val="24"/>
        </w:rPr>
        <w:t>Боготольского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 Установить верхний предел муниципал</w:t>
      </w:r>
      <w:r>
        <w:rPr>
          <w:sz w:val="24"/>
          <w:szCs w:val="24"/>
        </w:rPr>
        <w:t xml:space="preserve">ьного долга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сельсовета</w:t>
      </w:r>
      <w:r w:rsidR="002158C8">
        <w:rPr>
          <w:sz w:val="24"/>
          <w:szCs w:val="24"/>
        </w:rPr>
        <w:t xml:space="preserve"> на 01 января 2014</w:t>
      </w:r>
      <w:r w:rsidRPr="005F3D5D">
        <w:rPr>
          <w:sz w:val="24"/>
          <w:szCs w:val="24"/>
        </w:rPr>
        <w:t xml:space="preserve"> года в сумме 0,0 тыс. рублей</w:t>
      </w:r>
      <w:r>
        <w:rPr>
          <w:sz w:val="24"/>
          <w:szCs w:val="24"/>
        </w:rPr>
        <w:t>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5F3D5D">
        <w:rPr>
          <w:sz w:val="24"/>
          <w:szCs w:val="24"/>
        </w:rPr>
        <w:t>. Установить предельный о</w:t>
      </w:r>
      <w:r>
        <w:rPr>
          <w:sz w:val="24"/>
          <w:szCs w:val="24"/>
        </w:rPr>
        <w:t>бъем муниципального долга сельсовета</w:t>
      </w:r>
      <w:r w:rsidRPr="005F3D5D">
        <w:rPr>
          <w:sz w:val="24"/>
          <w:szCs w:val="24"/>
        </w:rPr>
        <w:t xml:space="preserve"> в сумме </w:t>
      </w:r>
      <w:r w:rsidR="002158C8">
        <w:rPr>
          <w:sz w:val="24"/>
          <w:szCs w:val="24"/>
        </w:rPr>
        <w:t xml:space="preserve">929,3 </w:t>
      </w:r>
      <w:r w:rsidRPr="005F3D5D">
        <w:rPr>
          <w:sz w:val="24"/>
          <w:szCs w:val="24"/>
        </w:rPr>
        <w:t xml:space="preserve">тыс. </w:t>
      </w:r>
      <w:r>
        <w:rPr>
          <w:sz w:val="24"/>
          <w:szCs w:val="24"/>
        </w:rPr>
        <w:t>рублей.</w:t>
      </w:r>
    </w:p>
    <w:p w:rsidR="0037730B" w:rsidRPr="005F3D5D" w:rsidRDefault="0037730B" w:rsidP="0037730B">
      <w:pPr>
        <w:jc w:val="both"/>
        <w:rPr>
          <w:b/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2158C8">
        <w:rPr>
          <w:b/>
          <w:sz w:val="24"/>
          <w:szCs w:val="24"/>
        </w:rPr>
        <w:t>3</w:t>
      </w:r>
      <w:r w:rsidRPr="005F3D5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Обслуживание счета </w:t>
      </w:r>
      <w:r w:rsidRPr="005F3D5D">
        <w:rPr>
          <w:b/>
          <w:sz w:val="24"/>
          <w:szCs w:val="24"/>
        </w:rPr>
        <w:t>бюджета</w:t>
      </w:r>
      <w:r>
        <w:rPr>
          <w:b/>
          <w:sz w:val="24"/>
          <w:szCs w:val="24"/>
        </w:rPr>
        <w:t xml:space="preserve"> сельсовета</w:t>
      </w:r>
    </w:p>
    <w:p w:rsidR="00501310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</w:t>
      </w:r>
      <w:r>
        <w:rPr>
          <w:sz w:val="24"/>
          <w:szCs w:val="24"/>
        </w:rPr>
        <w:t xml:space="preserve"> Кассовое обслуживание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части проведения и учета операций по кассовым поступлениям в районный бюджет </w:t>
      </w:r>
      <w:r>
        <w:rPr>
          <w:sz w:val="24"/>
          <w:szCs w:val="24"/>
        </w:rPr>
        <w:t xml:space="preserve">и кассовым выплатам из </w:t>
      </w:r>
      <w:r w:rsidRPr="005F3D5D">
        <w:rPr>
          <w:sz w:val="24"/>
          <w:szCs w:val="24"/>
        </w:rPr>
        <w:t xml:space="preserve"> бюджета </w:t>
      </w:r>
    </w:p>
    <w:p w:rsidR="00501310" w:rsidRDefault="00501310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50131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осуществляется Отделением федерального казначейства по г. Боготолу и </w:t>
      </w:r>
      <w:proofErr w:type="spellStart"/>
      <w:r w:rsidRPr="005F3D5D">
        <w:rPr>
          <w:sz w:val="24"/>
          <w:szCs w:val="24"/>
        </w:rPr>
        <w:t>Боготольскому</w:t>
      </w:r>
      <w:proofErr w:type="spellEnd"/>
      <w:r w:rsidRPr="005F3D5D">
        <w:rPr>
          <w:sz w:val="24"/>
          <w:szCs w:val="24"/>
        </w:rPr>
        <w:t xml:space="preserve"> району через открытие и ведение лицевого счета районного бюджета Финансовому управлению администрации </w:t>
      </w:r>
      <w:proofErr w:type="spellStart"/>
      <w:r w:rsidRPr="005F3D5D">
        <w:rPr>
          <w:sz w:val="24"/>
          <w:szCs w:val="24"/>
        </w:rPr>
        <w:t>Боготольского</w:t>
      </w:r>
      <w:proofErr w:type="spellEnd"/>
      <w:r w:rsidRPr="005F3D5D">
        <w:rPr>
          <w:sz w:val="24"/>
          <w:szCs w:val="24"/>
        </w:rPr>
        <w:t xml:space="preserve"> района.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Исполнение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</w:t>
      </w:r>
      <w:r w:rsidRPr="005F3D5D">
        <w:rPr>
          <w:sz w:val="24"/>
          <w:szCs w:val="24"/>
        </w:rPr>
        <w:t xml:space="preserve"> в части санкционирования оплаты денежных обязательств, открытия и ведения лицевых счетов, осуществляется Территориальным отделом Краевого казначейства по г. Боготолу и </w:t>
      </w:r>
      <w:proofErr w:type="spellStart"/>
      <w:r w:rsidRPr="005F3D5D">
        <w:rPr>
          <w:sz w:val="24"/>
          <w:szCs w:val="24"/>
        </w:rPr>
        <w:t>Боготольскому</w:t>
      </w:r>
      <w:proofErr w:type="spellEnd"/>
      <w:r w:rsidRPr="005F3D5D">
        <w:rPr>
          <w:sz w:val="24"/>
          <w:szCs w:val="24"/>
        </w:rPr>
        <w:t xml:space="preserve"> району.</w:t>
      </w:r>
    </w:p>
    <w:p w:rsidR="0037730B" w:rsidRDefault="002158C8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730B">
        <w:rPr>
          <w:sz w:val="24"/>
          <w:szCs w:val="24"/>
        </w:rPr>
        <w:t xml:space="preserve">. Остатки средств </w:t>
      </w:r>
      <w:r w:rsidR="0037730B" w:rsidRPr="005F3D5D">
        <w:rPr>
          <w:sz w:val="24"/>
          <w:szCs w:val="24"/>
        </w:rPr>
        <w:t xml:space="preserve"> бюджета </w:t>
      </w:r>
      <w:r w:rsidR="0037730B">
        <w:rPr>
          <w:sz w:val="24"/>
          <w:szCs w:val="24"/>
        </w:rPr>
        <w:t xml:space="preserve">сельсовета </w:t>
      </w:r>
      <w:r>
        <w:rPr>
          <w:sz w:val="24"/>
          <w:szCs w:val="24"/>
        </w:rPr>
        <w:t>на 01 января 2013</w:t>
      </w:r>
      <w:r w:rsidR="0037730B" w:rsidRPr="005F3D5D">
        <w:rPr>
          <w:sz w:val="24"/>
          <w:szCs w:val="24"/>
        </w:rPr>
        <w:t xml:space="preserve"> года</w:t>
      </w:r>
      <w:r w:rsidR="00313826">
        <w:rPr>
          <w:sz w:val="24"/>
          <w:szCs w:val="24"/>
        </w:rPr>
        <w:t xml:space="preserve"> в полном объеме могут направля</w:t>
      </w:r>
      <w:r w:rsidR="0037730B" w:rsidRPr="005F3D5D">
        <w:rPr>
          <w:sz w:val="24"/>
          <w:szCs w:val="24"/>
        </w:rPr>
        <w:t>т</w:t>
      </w:r>
      <w:r w:rsidR="00313826">
        <w:rPr>
          <w:sz w:val="24"/>
          <w:szCs w:val="24"/>
        </w:rPr>
        <w:t>ь</w:t>
      </w:r>
      <w:r w:rsidR="0037730B" w:rsidRPr="005F3D5D">
        <w:rPr>
          <w:sz w:val="24"/>
          <w:szCs w:val="24"/>
        </w:rPr>
        <w:t>ся на покрытие временных кассовых разрывов, возникающих в ходе исполне</w:t>
      </w:r>
      <w:r w:rsidR="0037730B">
        <w:rPr>
          <w:sz w:val="24"/>
          <w:szCs w:val="24"/>
        </w:rPr>
        <w:t xml:space="preserve">ния </w:t>
      </w:r>
      <w:r w:rsidR="0037730B" w:rsidRPr="005F3D5D">
        <w:rPr>
          <w:sz w:val="24"/>
          <w:szCs w:val="24"/>
        </w:rPr>
        <w:t xml:space="preserve"> бюджета</w:t>
      </w:r>
      <w:r w:rsidR="0037730B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 xml:space="preserve"> в 2013</w:t>
      </w:r>
      <w:r w:rsidR="0037730B" w:rsidRPr="005F3D5D">
        <w:rPr>
          <w:sz w:val="24"/>
          <w:szCs w:val="24"/>
        </w:rPr>
        <w:t xml:space="preserve"> году, за исключением неиспользованных остатков межбюджетных трансфертов имеющих целевое назначение.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2158C8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Пункт  14</w:t>
      </w:r>
      <w:r w:rsidR="0037730B">
        <w:rPr>
          <w:b/>
          <w:sz w:val="24"/>
          <w:szCs w:val="24"/>
        </w:rPr>
        <w:t>. Передача полномочий.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Администрации сельсовета заключает с администрацией района соглашения о передаче органами местного самоуправления сельсоветов органам местного самоуправления </w:t>
      </w:r>
      <w:proofErr w:type="spellStart"/>
      <w:r>
        <w:rPr>
          <w:sz w:val="24"/>
          <w:szCs w:val="24"/>
        </w:rPr>
        <w:t>Боготольского</w:t>
      </w:r>
      <w:proofErr w:type="spellEnd"/>
      <w:r>
        <w:rPr>
          <w:sz w:val="24"/>
          <w:szCs w:val="24"/>
        </w:rPr>
        <w:t xml:space="preserve"> района осуществления принадлежащих им полномочий по следующим вопросам местного значения согласно ст. 14 Федерального закона от 06.10.03 № 131-ФЗ «Об общих принципах организации местного самоуправления в Российской </w:t>
      </w:r>
      <w:r w:rsidR="00313826">
        <w:rPr>
          <w:sz w:val="24"/>
          <w:szCs w:val="24"/>
        </w:rPr>
        <w:t>Федерации» на общую сумму 1589,7</w:t>
      </w:r>
      <w:r>
        <w:rPr>
          <w:sz w:val="24"/>
          <w:szCs w:val="24"/>
        </w:rPr>
        <w:t xml:space="preserve"> тыс. руб., в том числе:</w:t>
      </w:r>
      <w:proofErr w:type="gramEnd"/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поселений, резервирование и изъятие, в том числе путем выкупа, земельных участков в границах поселения для м</w:t>
      </w:r>
      <w:r w:rsidR="002158C8">
        <w:rPr>
          <w:sz w:val="24"/>
          <w:szCs w:val="24"/>
        </w:rPr>
        <w:t>униципальных нужд</w:t>
      </w:r>
      <w:r w:rsidR="00EF2894">
        <w:rPr>
          <w:sz w:val="24"/>
          <w:szCs w:val="24"/>
        </w:rPr>
        <w:t xml:space="preserve">, </w:t>
      </w:r>
      <w:r w:rsidR="00EF2894" w:rsidRPr="00EF2894">
        <w:rPr>
          <w:sz w:val="24"/>
          <w:szCs w:val="24"/>
        </w:rPr>
        <w:t>осуществление земельного контроля за использованием земель поселения на сумму</w:t>
      </w:r>
      <w:proofErr w:type="gramEnd"/>
      <w:r w:rsidR="002158C8">
        <w:rPr>
          <w:sz w:val="24"/>
          <w:szCs w:val="24"/>
        </w:rPr>
        <w:t xml:space="preserve"> на сумму 151,1</w:t>
      </w:r>
      <w:r>
        <w:rPr>
          <w:sz w:val="24"/>
          <w:szCs w:val="24"/>
        </w:rPr>
        <w:t xml:space="preserve"> тыс. рублей;</w:t>
      </w:r>
    </w:p>
    <w:p w:rsidR="0037730B" w:rsidRPr="00EF2894" w:rsidRDefault="00EF2894" w:rsidP="00EF2894">
      <w:pPr>
        <w:ind w:left="360" w:hanging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 </w:t>
      </w:r>
      <w:r w:rsidR="0037730B" w:rsidRPr="00EF2894">
        <w:rPr>
          <w:sz w:val="24"/>
          <w:szCs w:val="24"/>
        </w:rPr>
        <w:t>организация в границах поселений электро-, тепл</w:t>
      </w:r>
      <w:proofErr w:type="gramStart"/>
      <w:r w:rsidR="0037730B" w:rsidRPr="00EF2894">
        <w:rPr>
          <w:sz w:val="24"/>
          <w:szCs w:val="24"/>
        </w:rPr>
        <w:t>о-</w:t>
      </w:r>
      <w:proofErr w:type="gramEnd"/>
      <w:r w:rsidR="0037730B" w:rsidRPr="00EF2894">
        <w:rPr>
          <w:sz w:val="24"/>
          <w:szCs w:val="24"/>
        </w:rPr>
        <w:t>, газо-, и водоснабжения населения, водоотведения, снабжения населения топливом, освещения улиц населенных</w:t>
      </w:r>
      <w:r w:rsidR="002158C8" w:rsidRPr="00EF2894">
        <w:rPr>
          <w:sz w:val="24"/>
          <w:szCs w:val="24"/>
        </w:rPr>
        <w:t xml:space="preserve"> пунктов поселения на сумму 303,6</w:t>
      </w:r>
      <w:r w:rsidR="0037730B" w:rsidRPr="00EF2894">
        <w:rPr>
          <w:sz w:val="24"/>
          <w:szCs w:val="24"/>
        </w:rPr>
        <w:t xml:space="preserve"> тыс.</w:t>
      </w:r>
      <w:r w:rsidR="002158C8" w:rsidRPr="00EF2894">
        <w:rPr>
          <w:sz w:val="24"/>
          <w:szCs w:val="24"/>
        </w:rPr>
        <w:t xml:space="preserve"> </w:t>
      </w:r>
      <w:r w:rsidR="0037730B" w:rsidRPr="00EF2894">
        <w:rPr>
          <w:sz w:val="24"/>
          <w:szCs w:val="24"/>
        </w:rPr>
        <w:t xml:space="preserve">рублей; 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предоставления транспортных услуг населению и организации транспортного обслуживания населения в г</w:t>
      </w:r>
      <w:r w:rsidR="00EF2894">
        <w:rPr>
          <w:sz w:val="24"/>
          <w:szCs w:val="24"/>
        </w:rPr>
        <w:t xml:space="preserve">раницах поселений на сумму 700,1 </w:t>
      </w:r>
      <w:r>
        <w:rPr>
          <w:sz w:val="24"/>
          <w:szCs w:val="24"/>
        </w:rPr>
        <w:t>тыс. рублей;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</w:t>
      </w:r>
      <w:r w:rsidR="00EF2894">
        <w:rPr>
          <w:sz w:val="24"/>
          <w:szCs w:val="24"/>
        </w:rPr>
        <w:t>роприятий поселения 53</w:t>
      </w:r>
      <w:r>
        <w:rPr>
          <w:sz w:val="24"/>
          <w:szCs w:val="24"/>
        </w:rPr>
        <w:t>,4 тыс. рублей;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малоимущих граждан, проживающих в поселении и нуждающихся  в улучшении жилищных условий, жилыми помещениями, в соответствии с жилищными законодательством, организация строительства и содержания муниципального жилищного фонда, создание условий для жилищн</w:t>
      </w:r>
      <w:r w:rsidR="00EF2894">
        <w:rPr>
          <w:sz w:val="24"/>
          <w:szCs w:val="24"/>
        </w:rPr>
        <w:t>ого строительства на сумму 173,7</w:t>
      </w:r>
      <w:r>
        <w:rPr>
          <w:sz w:val="24"/>
          <w:szCs w:val="24"/>
        </w:rPr>
        <w:t xml:space="preserve"> тыс. рублей;</w:t>
      </w:r>
      <w:proofErr w:type="gramEnd"/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EF2894">
        <w:rPr>
          <w:sz w:val="24"/>
          <w:szCs w:val="24"/>
        </w:rPr>
        <w:t>библиотек поселения на сумму 207,</w:t>
      </w:r>
      <w:r>
        <w:rPr>
          <w:sz w:val="24"/>
          <w:szCs w:val="24"/>
        </w:rPr>
        <w:t>8 тыс. рублей.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A82F02">
        <w:rPr>
          <w:b/>
          <w:sz w:val="24"/>
          <w:szCs w:val="24"/>
        </w:rPr>
        <w:t>5</w:t>
      </w:r>
      <w:r w:rsidRPr="005F3D5D">
        <w:rPr>
          <w:b/>
          <w:sz w:val="24"/>
          <w:szCs w:val="24"/>
        </w:rPr>
        <w:t>. Вступление в силу настоящего Решения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Настоящее Решение</w:t>
      </w:r>
      <w:r w:rsidR="00EF2894">
        <w:rPr>
          <w:sz w:val="24"/>
          <w:szCs w:val="24"/>
        </w:rPr>
        <w:t xml:space="preserve"> вступает в силу с 1 января 2013</w:t>
      </w:r>
      <w:r w:rsidRPr="005F3D5D">
        <w:rPr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>
        <w:rPr>
          <w:sz w:val="24"/>
          <w:szCs w:val="24"/>
        </w:rPr>
        <w:t xml:space="preserve">нно-политической газете «Земля </w:t>
      </w:r>
      <w:proofErr w:type="spellStart"/>
      <w:r>
        <w:rPr>
          <w:sz w:val="24"/>
          <w:szCs w:val="24"/>
        </w:rPr>
        <w:t>б</w:t>
      </w:r>
      <w:r w:rsidRPr="005F3D5D">
        <w:rPr>
          <w:sz w:val="24"/>
          <w:szCs w:val="24"/>
        </w:rPr>
        <w:t>оготольская</w:t>
      </w:r>
      <w:proofErr w:type="spellEnd"/>
      <w:r w:rsidRPr="005F3D5D">
        <w:rPr>
          <w:sz w:val="24"/>
          <w:szCs w:val="24"/>
        </w:rPr>
        <w:t>».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jc w:val="both"/>
        <w:rPr>
          <w:sz w:val="24"/>
          <w:szCs w:val="24"/>
        </w:rPr>
      </w:pPr>
    </w:p>
    <w:p w:rsidR="00A82F02" w:rsidRDefault="00A82F02" w:rsidP="00A82F02">
      <w:pPr>
        <w:rPr>
          <w:sz w:val="24"/>
          <w:szCs w:val="24"/>
        </w:rPr>
        <w:sectPr w:rsidR="00A82F02" w:rsidSect="00A82F02">
          <w:footerReference w:type="even" r:id="rId9"/>
          <w:footerReference w:type="default" r:id="rId10"/>
          <w:pgSz w:w="11906" w:h="16838" w:code="9"/>
          <w:pgMar w:top="567" w:right="851" w:bottom="426" w:left="1418" w:header="709" w:footer="505" w:gutter="0"/>
          <w:cols w:space="708"/>
          <w:titlePg/>
          <w:docGrid w:linePitch="360"/>
        </w:sectPr>
      </w:pPr>
    </w:p>
    <w:p w:rsid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 xml:space="preserve">Председатель </w:t>
      </w:r>
      <w:proofErr w:type="spellStart"/>
      <w:r w:rsidRPr="00A82F02">
        <w:rPr>
          <w:sz w:val="24"/>
          <w:szCs w:val="24"/>
        </w:rPr>
        <w:t>Боготольского</w:t>
      </w:r>
      <w:proofErr w:type="spellEnd"/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t>сельского Совета депутатов                                                                          _____________</w:t>
      </w:r>
      <w:proofErr w:type="spellStart"/>
      <w:r w:rsidRPr="00A82F02">
        <w:rPr>
          <w:sz w:val="24"/>
          <w:szCs w:val="24"/>
        </w:rPr>
        <w:t>И.Н.Тихонова</w:t>
      </w:r>
      <w:proofErr w:type="spellEnd"/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 xml:space="preserve">Глава </w:t>
      </w:r>
      <w:proofErr w:type="spellStart"/>
      <w:r w:rsidRPr="00A82F02">
        <w:rPr>
          <w:sz w:val="24"/>
          <w:szCs w:val="24"/>
        </w:rPr>
        <w:t>Боготольского</w:t>
      </w:r>
      <w:proofErr w:type="spellEnd"/>
      <w:r w:rsidRPr="00A82F02">
        <w:rPr>
          <w:sz w:val="24"/>
          <w:szCs w:val="24"/>
        </w:rPr>
        <w:t xml:space="preserve"> сельсовета                                                                   ________________________</w:t>
      </w:r>
      <w:proofErr w:type="spellStart"/>
      <w:r w:rsidRPr="00A82F02">
        <w:rPr>
          <w:sz w:val="24"/>
          <w:szCs w:val="24"/>
        </w:rPr>
        <w:t>С.А.Филиппов</w:t>
      </w:r>
      <w:proofErr w:type="spellEnd"/>
    </w:p>
    <w:p w:rsid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A82F02" w:rsidSect="00A82F02">
          <w:type w:val="continuous"/>
          <w:pgSz w:w="11906" w:h="16838" w:code="9"/>
          <w:pgMar w:top="851" w:right="851" w:bottom="426" w:left="1418" w:header="709" w:footer="505" w:gutter="0"/>
          <w:cols w:num="2" w:space="709"/>
          <w:titlePg/>
          <w:docGrid w:linePitch="360"/>
        </w:sectPr>
      </w:pPr>
    </w:p>
    <w:p w:rsidR="00A82F02" w:rsidRP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4F7BCF" w:rsidRDefault="004F7BCF"/>
    <w:sectPr w:rsidR="004F7BCF" w:rsidSect="00A82F02">
      <w:type w:val="continuous"/>
      <w:pgSz w:w="11906" w:h="16838" w:code="9"/>
      <w:pgMar w:top="851" w:right="851" w:bottom="426" w:left="1418" w:header="709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89F" w:rsidRDefault="0010589F">
      <w:r>
        <w:separator/>
      </w:r>
    </w:p>
  </w:endnote>
  <w:endnote w:type="continuationSeparator" w:id="0">
    <w:p w:rsidR="0010589F" w:rsidRDefault="0010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37730B" w:rsidP="00B72C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FB3" w:rsidRDefault="0010589F" w:rsidP="00A465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10589F" w:rsidP="00E74F5C">
    <w:pPr>
      <w:pStyle w:val="a3"/>
      <w:framePr w:wrap="around" w:vAnchor="text" w:hAnchor="margin" w:xAlign="right" w:y="1"/>
      <w:rPr>
        <w:rStyle w:val="a5"/>
      </w:rPr>
    </w:pPr>
  </w:p>
  <w:p w:rsidR="005E0FB3" w:rsidRPr="00644078" w:rsidRDefault="0010589F" w:rsidP="00F509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89F" w:rsidRDefault="0010589F">
      <w:r>
        <w:separator/>
      </w:r>
    </w:p>
  </w:footnote>
  <w:footnote w:type="continuationSeparator" w:id="0">
    <w:p w:rsidR="0010589F" w:rsidRDefault="0010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2B41"/>
    <w:multiLevelType w:val="hybridMultilevel"/>
    <w:tmpl w:val="146CB364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BC"/>
    <w:rsid w:val="0003648F"/>
    <w:rsid w:val="00062CF4"/>
    <w:rsid w:val="00065173"/>
    <w:rsid w:val="00073629"/>
    <w:rsid w:val="0010589F"/>
    <w:rsid w:val="001068AF"/>
    <w:rsid w:val="001202BB"/>
    <w:rsid w:val="0013174E"/>
    <w:rsid w:val="00150172"/>
    <w:rsid w:val="001521E4"/>
    <w:rsid w:val="00182EBC"/>
    <w:rsid w:val="001D53B7"/>
    <w:rsid w:val="002158C8"/>
    <w:rsid w:val="00266C0B"/>
    <w:rsid w:val="002A5493"/>
    <w:rsid w:val="002E3097"/>
    <w:rsid w:val="002E4850"/>
    <w:rsid w:val="00307851"/>
    <w:rsid w:val="00313826"/>
    <w:rsid w:val="003378AD"/>
    <w:rsid w:val="0034040C"/>
    <w:rsid w:val="003412B4"/>
    <w:rsid w:val="003643AB"/>
    <w:rsid w:val="0037730B"/>
    <w:rsid w:val="00387B7F"/>
    <w:rsid w:val="003F1D69"/>
    <w:rsid w:val="003F593D"/>
    <w:rsid w:val="00406166"/>
    <w:rsid w:val="00425619"/>
    <w:rsid w:val="004429DE"/>
    <w:rsid w:val="004457D7"/>
    <w:rsid w:val="00454378"/>
    <w:rsid w:val="00473E87"/>
    <w:rsid w:val="0047649F"/>
    <w:rsid w:val="004A2FBD"/>
    <w:rsid w:val="004E7A53"/>
    <w:rsid w:val="004F7BCF"/>
    <w:rsid w:val="00501310"/>
    <w:rsid w:val="00521D88"/>
    <w:rsid w:val="005223BF"/>
    <w:rsid w:val="00553034"/>
    <w:rsid w:val="00614514"/>
    <w:rsid w:val="00622777"/>
    <w:rsid w:val="00627D11"/>
    <w:rsid w:val="0069082A"/>
    <w:rsid w:val="00693E6D"/>
    <w:rsid w:val="006B215F"/>
    <w:rsid w:val="006B279D"/>
    <w:rsid w:val="006C6844"/>
    <w:rsid w:val="00702F5A"/>
    <w:rsid w:val="007030A7"/>
    <w:rsid w:val="00785AD5"/>
    <w:rsid w:val="007A4F26"/>
    <w:rsid w:val="007A7179"/>
    <w:rsid w:val="007A740A"/>
    <w:rsid w:val="007B2D29"/>
    <w:rsid w:val="007E3AA4"/>
    <w:rsid w:val="00805B5A"/>
    <w:rsid w:val="00805D9E"/>
    <w:rsid w:val="008155FE"/>
    <w:rsid w:val="00823C84"/>
    <w:rsid w:val="0084382C"/>
    <w:rsid w:val="00860365"/>
    <w:rsid w:val="008E17CB"/>
    <w:rsid w:val="00912CE2"/>
    <w:rsid w:val="00A14C58"/>
    <w:rsid w:val="00A533EA"/>
    <w:rsid w:val="00A623D1"/>
    <w:rsid w:val="00A82F02"/>
    <w:rsid w:val="00AA57A5"/>
    <w:rsid w:val="00AF368C"/>
    <w:rsid w:val="00B10539"/>
    <w:rsid w:val="00B42ED8"/>
    <w:rsid w:val="00B63D90"/>
    <w:rsid w:val="00B82713"/>
    <w:rsid w:val="00BA4156"/>
    <w:rsid w:val="00BC1CED"/>
    <w:rsid w:val="00BD1457"/>
    <w:rsid w:val="00CB2EC3"/>
    <w:rsid w:val="00DA5E5F"/>
    <w:rsid w:val="00DA6A44"/>
    <w:rsid w:val="00DB3A17"/>
    <w:rsid w:val="00DC56A3"/>
    <w:rsid w:val="00DD72E1"/>
    <w:rsid w:val="00E004BB"/>
    <w:rsid w:val="00EA2E0D"/>
    <w:rsid w:val="00EF2894"/>
    <w:rsid w:val="00F34958"/>
    <w:rsid w:val="00F531A5"/>
    <w:rsid w:val="00FB64B1"/>
    <w:rsid w:val="00FD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82686-2DBD-4539-919D-D6053552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2013-01-15T02:19:00Z</cp:lastPrinted>
  <dcterms:created xsi:type="dcterms:W3CDTF">2012-12-11T08:30:00Z</dcterms:created>
  <dcterms:modified xsi:type="dcterms:W3CDTF">2013-01-15T02:20:00Z</dcterms:modified>
</cp:coreProperties>
</file>